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E845" w14:textId="7561C19C" w:rsidR="004015FA" w:rsidRDefault="004015FA" w:rsidP="003854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24D79A9" w14:textId="31411B57" w:rsidR="00630E97" w:rsidRDefault="00630E97" w:rsidP="003854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9C2B55E" w14:textId="77777777" w:rsidR="00630E97" w:rsidRDefault="00630E97" w:rsidP="003854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43DCB8A" w14:textId="7BF0E10F" w:rsidR="00423B01" w:rsidRPr="00715795" w:rsidRDefault="007337B9" w:rsidP="00883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мероприятий</w:t>
      </w:r>
      <w:r w:rsidR="000C09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Центра инноваций социальной сферы</w:t>
      </w:r>
    </w:p>
    <w:p w14:paraId="61B6415A" w14:textId="77777777" w:rsidR="00423B01" w:rsidRPr="00715795" w:rsidRDefault="00270F8C" w:rsidP="00270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Фонда поддержки </w:t>
      </w:r>
      <w:r w:rsidR="0007787F"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предпринимательства </w:t>
      </w:r>
    </w:p>
    <w:p w14:paraId="27F5F9D5" w14:textId="06909FB9" w:rsidR="00DE7C80" w:rsidRPr="00715795" w:rsidRDefault="0007787F" w:rsidP="00270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Республики Северная Осетия-Алания </w:t>
      </w:r>
      <w:r w:rsidR="00B574A9"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</w:t>
      </w:r>
      <w:r w:rsidR="00980383" w:rsidRPr="00980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8B50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B574A9" w:rsidRPr="00715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14:paraId="227E1595" w14:textId="77777777" w:rsidR="00A1471C" w:rsidRPr="00715795" w:rsidRDefault="00A1471C" w:rsidP="007337B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1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3402"/>
        <w:gridCol w:w="1666"/>
      </w:tblGrid>
      <w:tr w:rsidR="00A26AEB" w:rsidRPr="00AA1D35" w14:paraId="4C3275F2" w14:textId="77777777" w:rsidTr="009714CD">
        <w:tc>
          <w:tcPr>
            <w:tcW w:w="567" w:type="dxa"/>
            <w:vAlign w:val="center"/>
          </w:tcPr>
          <w:p w14:paraId="5A0EA741" w14:textId="77777777" w:rsidR="00A26AEB" w:rsidRPr="008924C8" w:rsidRDefault="00A26AEB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985" w:type="dxa"/>
            <w:vAlign w:val="center"/>
          </w:tcPr>
          <w:p w14:paraId="7F33564E" w14:textId="77777777" w:rsidR="00A26AEB" w:rsidRPr="008924C8" w:rsidRDefault="00A26AEB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Вид мероприятия</w:t>
            </w:r>
          </w:p>
        </w:tc>
        <w:tc>
          <w:tcPr>
            <w:tcW w:w="2551" w:type="dxa"/>
            <w:vAlign w:val="center"/>
          </w:tcPr>
          <w:p w14:paraId="6F82EB8A" w14:textId="77777777" w:rsidR="00A26AEB" w:rsidRPr="008924C8" w:rsidRDefault="00A26AEB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</w:t>
            </w:r>
            <w:r w:rsidR="002C3B72"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аименование мероприятия</w:t>
            </w:r>
          </w:p>
        </w:tc>
        <w:tc>
          <w:tcPr>
            <w:tcW w:w="3402" w:type="dxa"/>
            <w:vAlign w:val="center"/>
          </w:tcPr>
          <w:p w14:paraId="0C92FB0E" w14:textId="77777777" w:rsidR="00A26AEB" w:rsidRPr="008924C8" w:rsidRDefault="00A26AEB" w:rsidP="00270F8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shd w:val="clear" w:color="auto" w:fill="FFFFFF"/>
              </w:rPr>
              <w:t>Описание</w:t>
            </w:r>
            <w:r w:rsidR="002C3B72" w:rsidRPr="008924C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мероприятия</w:t>
            </w:r>
          </w:p>
        </w:tc>
        <w:tc>
          <w:tcPr>
            <w:tcW w:w="1666" w:type="dxa"/>
            <w:vAlign w:val="center"/>
          </w:tcPr>
          <w:p w14:paraId="7DB60D8B" w14:textId="77777777" w:rsidR="00A26AEB" w:rsidRPr="008924C8" w:rsidRDefault="00A26AEB" w:rsidP="009E72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24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Планируемая дата проведения</w:t>
            </w:r>
          </w:p>
        </w:tc>
      </w:tr>
      <w:tr w:rsidR="00630E97" w:rsidRPr="00AA1D35" w14:paraId="7C607EFA" w14:textId="77777777" w:rsidTr="009714CD">
        <w:tc>
          <w:tcPr>
            <w:tcW w:w="567" w:type="dxa"/>
            <w:vAlign w:val="center"/>
          </w:tcPr>
          <w:p w14:paraId="786B4B87" w14:textId="3232DFA3" w:rsidR="00630E97" w:rsidRDefault="001957A0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985" w:type="dxa"/>
            <w:vAlign w:val="center"/>
          </w:tcPr>
          <w:p w14:paraId="473D7646" w14:textId="058BABBD" w:rsidR="00630E97" w:rsidRPr="008924C8" w:rsidRDefault="00630E97" w:rsidP="00630E97">
            <w:pPr>
              <w:jc w:val="center"/>
              <w:rPr>
                <w:rFonts w:ascii="Times New Roman" w:hAnsi="Times New Roman" w:cs="Times New Roman"/>
              </w:rPr>
            </w:pPr>
            <w:r w:rsidRPr="008924C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551" w:type="dxa"/>
            <w:vAlign w:val="center"/>
          </w:tcPr>
          <w:p w14:paraId="1BEF3B91" w14:textId="06BE3662" w:rsidR="00630E97" w:rsidRPr="008924C8" w:rsidRDefault="0030005F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«Государственное регулирование предпринимательской деятельности в социальной сфере»</w:t>
            </w:r>
          </w:p>
        </w:tc>
        <w:tc>
          <w:tcPr>
            <w:tcW w:w="3402" w:type="dxa"/>
            <w:vAlign w:val="center"/>
          </w:tcPr>
          <w:p w14:paraId="43CCDEE0" w14:textId="2FD5B0D4" w:rsidR="00630E97" w:rsidRPr="00553386" w:rsidRDefault="0097451E" w:rsidP="00630E9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рамках семинара рассматривается государственная программа поддержки малого и среднего предпринимательства, примеры социального предпринимательства в России, субсидирование социального предпринимательства. </w:t>
            </w:r>
          </w:p>
        </w:tc>
        <w:tc>
          <w:tcPr>
            <w:tcW w:w="1666" w:type="dxa"/>
            <w:vAlign w:val="center"/>
          </w:tcPr>
          <w:p w14:paraId="258F0FDE" w14:textId="06CE73E4" w:rsidR="00630E97" w:rsidRDefault="00B5521E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630E97" w:rsidRPr="00AA1D35" w14:paraId="27EF01B3" w14:textId="77777777" w:rsidTr="009714CD">
        <w:tc>
          <w:tcPr>
            <w:tcW w:w="567" w:type="dxa"/>
            <w:vAlign w:val="center"/>
          </w:tcPr>
          <w:p w14:paraId="7A06575C" w14:textId="64BA4BDA" w:rsidR="00630E97" w:rsidRDefault="001957A0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985" w:type="dxa"/>
            <w:vAlign w:val="center"/>
          </w:tcPr>
          <w:p w14:paraId="60525E67" w14:textId="0AC1D3F4" w:rsidR="00630E97" w:rsidRPr="008924C8" w:rsidRDefault="00630E97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333250CC" w14:textId="5201D4AE" w:rsidR="000D4418" w:rsidRDefault="00F90FE9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продажи для социальных предпринимателей»</w:t>
            </w:r>
          </w:p>
          <w:p w14:paraId="52FC8A88" w14:textId="4CB7688A" w:rsidR="000D4418" w:rsidRPr="00630E97" w:rsidRDefault="000D4418" w:rsidP="0063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D5B5993" w14:textId="340C31FC" w:rsidR="00630E97" w:rsidRPr="00553386" w:rsidRDefault="00C92F84" w:rsidP="00630E9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Цель семинара познакомить начинающих и действующих социальных предпринимателей с вопросами эффективности продаж, получение участниками семинара знаний и отработка навыков работы с клиентами, продуктами/услугами организации. </w:t>
            </w:r>
          </w:p>
        </w:tc>
        <w:tc>
          <w:tcPr>
            <w:tcW w:w="1666" w:type="dxa"/>
            <w:vAlign w:val="center"/>
          </w:tcPr>
          <w:p w14:paraId="748831E5" w14:textId="183F8C1F" w:rsidR="00630E97" w:rsidRDefault="00F90FE9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E2566F" w:rsidRPr="00AA1D35" w14:paraId="2326DD26" w14:textId="77777777" w:rsidTr="009714CD">
        <w:tc>
          <w:tcPr>
            <w:tcW w:w="567" w:type="dxa"/>
            <w:vAlign w:val="center"/>
          </w:tcPr>
          <w:p w14:paraId="1CB57777" w14:textId="59FCC9A7" w:rsidR="00E2566F" w:rsidRDefault="001957A0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985" w:type="dxa"/>
            <w:vAlign w:val="center"/>
          </w:tcPr>
          <w:p w14:paraId="78B4CB32" w14:textId="24A76174" w:rsidR="00E2566F" w:rsidRDefault="00E2566F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7507EEB2" w14:textId="44A00E41" w:rsidR="00BB5215" w:rsidRDefault="00BB5215" w:rsidP="00BB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«Оптимизация бизнес-процессов и масштабирование бизнеса: переход из классического </w:t>
            </w:r>
          </w:p>
          <w:p w14:paraId="4B4FB47F" w14:textId="6F6E6C81" w:rsidR="00122F8C" w:rsidRPr="00E2566F" w:rsidRDefault="0052673A" w:rsidP="00BB5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B1EB4">
              <w:rPr>
                <w:rFonts w:ascii="Times New Roman" w:hAnsi="Times New Roman" w:cs="Times New Roman"/>
              </w:rPr>
              <w:t>изнеса в социальный»</w:t>
            </w:r>
          </w:p>
          <w:p w14:paraId="4AE43B7E" w14:textId="340A7F9F" w:rsidR="00E2566F" w:rsidRPr="00E2566F" w:rsidRDefault="00E2566F" w:rsidP="00630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0CB3434" w14:textId="526C627E" w:rsidR="00E2566F" w:rsidRPr="00B34CEA" w:rsidRDefault="009628D6" w:rsidP="00630E9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ходе семинара последовательно рассматриваются методы и подходы для эффективного планирования (минимизации) налогов, оптимизация взаимодействия с контрагентами, методы достижения прозрачности бизнес-процессов компании, распределения ресурсов или усиления контроля деятельности.</w:t>
            </w:r>
          </w:p>
        </w:tc>
        <w:tc>
          <w:tcPr>
            <w:tcW w:w="1666" w:type="dxa"/>
            <w:vAlign w:val="center"/>
          </w:tcPr>
          <w:p w14:paraId="7E9E8A26" w14:textId="04BD87BF" w:rsidR="00E2566F" w:rsidRDefault="002F41B1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B34C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4CEA" w:rsidRPr="00AA1D35" w14:paraId="2AF42EF8" w14:textId="77777777" w:rsidTr="009714CD">
        <w:tc>
          <w:tcPr>
            <w:tcW w:w="567" w:type="dxa"/>
            <w:vAlign w:val="center"/>
          </w:tcPr>
          <w:p w14:paraId="4E01B0BE" w14:textId="51D0F53E" w:rsidR="00B34CEA" w:rsidRDefault="001957A0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985" w:type="dxa"/>
            <w:vAlign w:val="center"/>
          </w:tcPr>
          <w:p w14:paraId="31E64D6E" w14:textId="2A454EC7" w:rsidR="00B34CEA" w:rsidRDefault="00197EDD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6B3537B8" w14:textId="4B95EBA5" w:rsidR="00B34CEA" w:rsidRDefault="00197EDD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«Привлечение инвестиций в социальный бизнес»</w:t>
            </w:r>
          </w:p>
        </w:tc>
        <w:tc>
          <w:tcPr>
            <w:tcW w:w="3402" w:type="dxa"/>
            <w:vAlign w:val="center"/>
          </w:tcPr>
          <w:p w14:paraId="73A787F9" w14:textId="4EA67322" w:rsidR="00B34CEA" w:rsidRDefault="00337745" w:rsidP="00630E9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Цель семинара познакомить начинающих и действующих социальных предпринимателей с вопросами привлечения инвестиций в социальный бизнес и социальные проекты, </w:t>
            </w:r>
            <w:r w:rsidR="004C0EB5">
              <w:rPr>
                <w:rFonts w:ascii="Times New Roman" w:hAnsi="Times New Roman" w:cs="Times New Roman"/>
                <w:shd w:val="clear" w:color="auto" w:fill="FFFFFF"/>
              </w:rPr>
              <w:t>получение участниками семинара знаний по обозначенной теме.</w:t>
            </w:r>
          </w:p>
        </w:tc>
        <w:tc>
          <w:tcPr>
            <w:tcW w:w="1666" w:type="dxa"/>
            <w:vAlign w:val="center"/>
          </w:tcPr>
          <w:p w14:paraId="7D185EA7" w14:textId="478FE661" w:rsidR="00B34CEA" w:rsidRDefault="000F410C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010D9" w:rsidRPr="00AA1D35" w14:paraId="5ED70331" w14:textId="77777777" w:rsidTr="009714CD">
        <w:tc>
          <w:tcPr>
            <w:tcW w:w="567" w:type="dxa"/>
            <w:vAlign w:val="center"/>
          </w:tcPr>
          <w:p w14:paraId="6E1A71EC" w14:textId="585D22BD" w:rsidR="004010D9" w:rsidRDefault="001957A0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985" w:type="dxa"/>
            <w:vAlign w:val="center"/>
          </w:tcPr>
          <w:p w14:paraId="07916FE3" w14:textId="72C5BD65" w:rsidR="004010D9" w:rsidRDefault="004010D9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551" w:type="dxa"/>
            <w:vAlign w:val="center"/>
          </w:tcPr>
          <w:p w14:paraId="717E0265" w14:textId="0A317D67" w:rsidR="004010D9" w:rsidRDefault="005460D1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010D9" w:rsidRPr="004010D9">
              <w:rPr>
                <w:rFonts w:ascii="Times New Roman" w:hAnsi="Times New Roman" w:cs="Times New Roman"/>
              </w:rPr>
              <w:t>Продвижение проектов социальной сферы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14:paraId="0A2EDFF8" w14:textId="5C81123C" w:rsidR="004010D9" w:rsidRDefault="003D7B0E" w:rsidP="00630E9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Цель мастер-класса изучить инструменты и методы продвижения социальных проектов офлайн и онлайн. Требуется ли социальному бизнесу продвижение и как его сделать</w:t>
            </w:r>
            <w:r w:rsidR="006361FF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самостоятельно. </w:t>
            </w:r>
          </w:p>
        </w:tc>
        <w:tc>
          <w:tcPr>
            <w:tcW w:w="1666" w:type="dxa"/>
            <w:vAlign w:val="center"/>
          </w:tcPr>
          <w:p w14:paraId="4352E990" w14:textId="458B22E1" w:rsidR="004010D9" w:rsidRDefault="004010D9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1957A0" w:rsidRPr="00AA1D35" w14:paraId="051F0857" w14:textId="77777777" w:rsidTr="009714CD">
        <w:tc>
          <w:tcPr>
            <w:tcW w:w="567" w:type="dxa"/>
            <w:vAlign w:val="center"/>
          </w:tcPr>
          <w:p w14:paraId="72ECD2E5" w14:textId="60030E7F" w:rsidR="001957A0" w:rsidRDefault="001957A0" w:rsidP="001957A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14:paraId="0263866B" w14:textId="77117D21" w:rsidR="001957A0" w:rsidRDefault="001957A0" w:rsidP="0019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Акселерационная программа </w:t>
            </w:r>
          </w:p>
        </w:tc>
        <w:tc>
          <w:tcPr>
            <w:tcW w:w="2551" w:type="dxa"/>
            <w:vAlign w:val="center"/>
          </w:tcPr>
          <w:p w14:paraId="3F2867A6" w14:textId="4D22DF97" w:rsidR="001957A0" w:rsidRPr="004010D9" w:rsidRDefault="005460D1" w:rsidP="0019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957A0">
              <w:rPr>
                <w:rFonts w:ascii="Times New Roman" w:hAnsi="Times New Roman" w:cs="Times New Roman"/>
              </w:rPr>
              <w:t>Траектория роста</w:t>
            </w:r>
            <w:r>
              <w:rPr>
                <w:rFonts w:ascii="Times New Roman" w:hAnsi="Times New Roman" w:cs="Times New Roman"/>
              </w:rPr>
              <w:t>»</w:t>
            </w:r>
            <w:r w:rsidR="0019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C1D2EAA" w14:textId="57C4D12D" w:rsidR="001957A0" w:rsidRDefault="001957A0" w:rsidP="001957A0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r w:rsidR="007936F0">
              <w:rPr>
                <w:rFonts w:ascii="Times New Roman" w:eastAsia="Times New Roman" w:hAnsi="Times New Roman" w:cs="Times New Roman"/>
                <w:lang w:eastAsia="ru-RU"/>
              </w:rPr>
              <w:t xml:space="preserve">акселерационной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 участники изуч</w:t>
            </w:r>
            <w:r w:rsidR="00EC5E15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основы ведения деятельности в области социального и молодежного предпринимательства, социальное моделирование и проектирование, механизмы управления проектом предпринимательства. </w:t>
            </w:r>
          </w:p>
        </w:tc>
        <w:tc>
          <w:tcPr>
            <w:tcW w:w="1666" w:type="dxa"/>
            <w:vAlign w:val="center"/>
          </w:tcPr>
          <w:p w14:paraId="5693F4B1" w14:textId="55D8B2AA" w:rsidR="001957A0" w:rsidRDefault="007A27C2" w:rsidP="00195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0A09EA" w:rsidRPr="00AA1D35" w14:paraId="371A2206" w14:textId="77777777" w:rsidTr="009714CD">
        <w:tc>
          <w:tcPr>
            <w:tcW w:w="567" w:type="dxa"/>
            <w:vAlign w:val="center"/>
          </w:tcPr>
          <w:p w14:paraId="070ABF17" w14:textId="704FFE31" w:rsidR="000A09EA" w:rsidRDefault="001957A0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</w:t>
            </w:r>
          </w:p>
        </w:tc>
        <w:tc>
          <w:tcPr>
            <w:tcW w:w="1985" w:type="dxa"/>
            <w:vAlign w:val="center"/>
          </w:tcPr>
          <w:p w14:paraId="425197BE" w14:textId="7B0E92CF" w:rsidR="000A09EA" w:rsidRDefault="00D77434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4F372B50" w14:textId="2EDCE764" w:rsidR="000A09EA" w:rsidRDefault="00D77434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«Социальное предпринимательство: от идеи до реализации»</w:t>
            </w:r>
          </w:p>
        </w:tc>
        <w:tc>
          <w:tcPr>
            <w:tcW w:w="3402" w:type="dxa"/>
            <w:vAlign w:val="center"/>
          </w:tcPr>
          <w:p w14:paraId="12858D5B" w14:textId="048AB063" w:rsidR="000A09EA" w:rsidRDefault="00E202EC" w:rsidP="00630E9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Цель семинара обучение предпринимателей в вопросах постановки целей и применении инструментов, позволяющих реализовать свои проекты с наибольшей эффективностью.</w:t>
            </w:r>
          </w:p>
        </w:tc>
        <w:tc>
          <w:tcPr>
            <w:tcW w:w="1666" w:type="dxa"/>
            <w:vAlign w:val="center"/>
          </w:tcPr>
          <w:p w14:paraId="288CA81D" w14:textId="07774739" w:rsidR="000A09EA" w:rsidRDefault="00210E73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0C4525" w:rsidRPr="00AA1D35" w14:paraId="77364B3E" w14:textId="77777777" w:rsidTr="009714CD">
        <w:tc>
          <w:tcPr>
            <w:tcW w:w="567" w:type="dxa"/>
            <w:vAlign w:val="center"/>
          </w:tcPr>
          <w:p w14:paraId="5AF305E4" w14:textId="47D798C2" w:rsidR="000C4525" w:rsidRDefault="001957A0" w:rsidP="00630E9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1985" w:type="dxa"/>
            <w:vAlign w:val="center"/>
          </w:tcPr>
          <w:p w14:paraId="3835D4D8" w14:textId="181B0631" w:rsidR="000C4525" w:rsidRDefault="0064750F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04333438" w14:textId="0876D9B6" w:rsidR="000C4525" w:rsidRPr="000C4525" w:rsidRDefault="0064750F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социального бизнеса. Примеры успешных бизнес-моделей в сфере социального предпринимательс</w:t>
            </w:r>
            <w:r w:rsidR="00A1641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3402" w:type="dxa"/>
            <w:vAlign w:val="center"/>
          </w:tcPr>
          <w:p w14:paraId="3B670257" w14:textId="34B71E39" w:rsidR="000C4525" w:rsidRPr="002E65B2" w:rsidRDefault="00A16415" w:rsidP="00630E97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Цель семинара изучить технологии социального предпринимательства. Разобрать примеры успешных бизнес-моделей и помочь предпринимателям разобрать собственную рабочую бизнес-модель.</w:t>
            </w:r>
          </w:p>
        </w:tc>
        <w:tc>
          <w:tcPr>
            <w:tcW w:w="1666" w:type="dxa"/>
            <w:vAlign w:val="center"/>
          </w:tcPr>
          <w:p w14:paraId="79D18DB5" w14:textId="4D2243A4" w:rsidR="000C4525" w:rsidRDefault="00A16415" w:rsidP="0063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</w:tr>
      <w:tr w:rsidR="002E65B2" w:rsidRPr="00AA1D35" w14:paraId="2C3AF97E" w14:textId="77777777" w:rsidTr="009714CD">
        <w:tc>
          <w:tcPr>
            <w:tcW w:w="567" w:type="dxa"/>
            <w:vAlign w:val="center"/>
          </w:tcPr>
          <w:p w14:paraId="119F7494" w14:textId="350C272A" w:rsidR="002E65B2" w:rsidRDefault="001957A0" w:rsidP="002E65B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</w:t>
            </w:r>
          </w:p>
        </w:tc>
        <w:tc>
          <w:tcPr>
            <w:tcW w:w="1985" w:type="dxa"/>
            <w:vAlign w:val="center"/>
          </w:tcPr>
          <w:p w14:paraId="2D47F9B4" w14:textId="5D5E7C90" w:rsidR="002E65B2" w:rsidRDefault="008C4729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3D43411D" w14:textId="502FEF81" w:rsidR="002E65B2" w:rsidRPr="008C4729" w:rsidRDefault="008C4729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«Интернет-маркетинг: </w:t>
            </w:r>
            <w:r>
              <w:rPr>
                <w:rFonts w:ascii="Times New Roman" w:hAnsi="Times New Roman" w:cs="Times New Roman"/>
                <w:lang w:val="en-US"/>
              </w:rPr>
              <w:t>SEO</w:t>
            </w:r>
            <w:r>
              <w:rPr>
                <w:rFonts w:ascii="Times New Roman" w:hAnsi="Times New Roman" w:cs="Times New Roman"/>
              </w:rPr>
              <w:t>,</w:t>
            </w:r>
            <w:r w:rsidR="00B87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SMM</w:t>
            </w:r>
            <w:r>
              <w:rPr>
                <w:rFonts w:ascii="Times New Roman" w:hAnsi="Times New Roman" w:cs="Times New Roman"/>
              </w:rPr>
              <w:t>, рекламные кампании»</w:t>
            </w:r>
          </w:p>
        </w:tc>
        <w:tc>
          <w:tcPr>
            <w:tcW w:w="3402" w:type="dxa"/>
            <w:vAlign w:val="center"/>
          </w:tcPr>
          <w:p w14:paraId="5825BD64" w14:textId="73625D99" w:rsidR="00C54C50" w:rsidRDefault="00C54C50" w:rsidP="00C54C50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Цель семинара изучить основные инструменты комплекса интернет-маркетинга: особенности использования, выбор инструментов в зависимости от целей и задач, </w:t>
            </w:r>
            <w:r w:rsidR="00D766E7">
              <w:rPr>
                <w:rFonts w:ascii="Times New Roman" w:hAnsi="Times New Roman" w:cs="Times New Roman"/>
                <w:shd w:val="clear" w:color="auto" w:fill="FFFFFF"/>
              </w:rPr>
              <w:t>оценка эффективности.</w:t>
            </w:r>
          </w:p>
        </w:tc>
        <w:tc>
          <w:tcPr>
            <w:tcW w:w="1666" w:type="dxa"/>
            <w:vAlign w:val="center"/>
          </w:tcPr>
          <w:p w14:paraId="3ADF8696" w14:textId="1754FD46" w:rsidR="002E65B2" w:rsidRDefault="00DC3EF6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2E65B2" w:rsidRPr="00AA1D35" w14:paraId="0296F5D8" w14:textId="77777777" w:rsidTr="009714CD">
        <w:tc>
          <w:tcPr>
            <w:tcW w:w="567" w:type="dxa"/>
            <w:vAlign w:val="center"/>
          </w:tcPr>
          <w:p w14:paraId="05E3006A" w14:textId="7F0F9550" w:rsidR="002E65B2" w:rsidRDefault="001957A0" w:rsidP="002E65B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</w:t>
            </w:r>
          </w:p>
        </w:tc>
        <w:tc>
          <w:tcPr>
            <w:tcW w:w="1985" w:type="dxa"/>
            <w:vAlign w:val="center"/>
          </w:tcPr>
          <w:p w14:paraId="7093A51E" w14:textId="54519614" w:rsidR="002E65B2" w:rsidRPr="008924C8" w:rsidRDefault="005D7AC3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6B325C18" w14:textId="58205EDD" w:rsidR="002E65B2" w:rsidRPr="008924C8" w:rsidRDefault="005D7AC3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7AC3">
              <w:rPr>
                <w:rFonts w:ascii="Times New Roman" w:hAnsi="Times New Roman" w:cs="Times New Roman"/>
              </w:rPr>
              <w:t>Как построить систему клиентоориентированности на социальном предприятии?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14:paraId="0603E9A7" w14:textId="505303F1" w:rsidR="002E65B2" w:rsidRPr="00553386" w:rsidRDefault="00D522AC" w:rsidP="002E65B2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ходе семинара рассматривается а</w:t>
            </w:r>
            <w:r w:rsidRPr="00D522AC">
              <w:rPr>
                <w:rFonts w:ascii="Times New Roman" w:hAnsi="Times New Roman" w:cs="Times New Roman"/>
                <w:shd w:val="clear" w:color="auto" w:fill="FFFFFF"/>
              </w:rPr>
              <w:t>нализ текущего уровня клиентоориентированности. Соотношение с конкретными бизнес-задачами компании. Алгоритм разработки системы клиентоориентированности. Стратегическое и финансовое планирование изменений.</w:t>
            </w:r>
          </w:p>
        </w:tc>
        <w:tc>
          <w:tcPr>
            <w:tcW w:w="1666" w:type="dxa"/>
            <w:vAlign w:val="center"/>
          </w:tcPr>
          <w:p w14:paraId="5F27528E" w14:textId="425D09FD" w:rsidR="002E65B2" w:rsidRDefault="005D7AC3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2E65B2" w:rsidRPr="00AA1D35" w14:paraId="32938CE2" w14:textId="77777777" w:rsidTr="009714CD">
        <w:tc>
          <w:tcPr>
            <w:tcW w:w="567" w:type="dxa"/>
            <w:vAlign w:val="center"/>
          </w:tcPr>
          <w:p w14:paraId="7217C609" w14:textId="185A8400" w:rsidR="002E65B2" w:rsidRDefault="001957A0" w:rsidP="002E65B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</w:t>
            </w:r>
          </w:p>
        </w:tc>
        <w:tc>
          <w:tcPr>
            <w:tcW w:w="1985" w:type="dxa"/>
            <w:vAlign w:val="center"/>
          </w:tcPr>
          <w:p w14:paraId="151543F4" w14:textId="3CEB0105" w:rsidR="002E65B2" w:rsidRDefault="00373E4B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6BDCA4B4" w14:textId="102CE341" w:rsidR="002E65B2" w:rsidRDefault="00BC27FC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1E59" w:rsidRPr="00D41E59">
              <w:rPr>
                <w:rFonts w:ascii="Times New Roman" w:hAnsi="Times New Roman" w:cs="Times New Roman"/>
              </w:rPr>
              <w:t>Формирование ключевых показателей финансовой и социальной эффективности проекта. Формула устойчивости проекта социального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14:paraId="0AA78F05" w14:textId="64C2A027" w:rsidR="002E65B2" w:rsidRPr="00DE4B44" w:rsidRDefault="00E3076A" w:rsidP="002E65B2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ходе семинара рассматриваются ключевые показатели финансовой и социальной эффективности проекта и плюсы внедрения, требования к ключевым показателям при разработке, пошаговая инструкция от разработки до внедрения.</w:t>
            </w:r>
          </w:p>
        </w:tc>
        <w:tc>
          <w:tcPr>
            <w:tcW w:w="1666" w:type="dxa"/>
            <w:vAlign w:val="center"/>
          </w:tcPr>
          <w:p w14:paraId="59266F95" w14:textId="324900BA" w:rsidR="002E65B2" w:rsidRDefault="00E3076A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3D4A06" w:rsidRPr="00AA1D35" w14:paraId="2FF83B50" w14:textId="77777777" w:rsidTr="009714CD">
        <w:tc>
          <w:tcPr>
            <w:tcW w:w="567" w:type="dxa"/>
            <w:vAlign w:val="center"/>
          </w:tcPr>
          <w:p w14:paraId="5A8E38BA" w14:textId="433ABDCE" w:rsidR="003D4A06" w:rsidRDefault="001957A0" w:rsidP="002E65B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</w:t>
            </w:r>
          </w:p>
        </w:tc>
        <w:tc>
          <w:tcPr>
            <w:tcW w:w="1985" w:type="dxa"/>
            <w:vAlign w:val="center"/>
          </w:tcPr>
          <w:p w14:paraId="1D23257E" w14:textId="17BB54ED" w:rsidR="003D4A06" w:rsidRDefault="00373E4B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551" w:type="dxa"/>
            <w:vAlign w:val="center"/>
          </w:tcPr>
          <w:p w14:paraId="68621828" w14:textId="3E4E86C4" w:rsidR="003D4A06" w:rsidRPr="008924C8" w:rsidRDefault="00BC27FC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1E59" w:rsidRPr="00D41E59">
              <w:rPr>
                <w:rFonts w:ascii="Times New Roman" w:hAnsi="Times New Roman" w:cs="Times New Roman"/>
              </w:rPr>
              <w:t xml:space="preserve">Управление социальным предприятием на основе </w:t>
            </w:r>
            <w:proofErr w:type="spellStart"/>
            <w:r w:rsidR="00D41E59" w:rsidRPr="00D41E59">
              <w:rPr>
                <w:rFonts w:ascii="Times New Roman" w:hAnsi="Times New Roman" w:cs="Times New Roman"/>
              </w:rPr>
              <w:t>коучинговых</w:t>
            </w:r>
            <w:proofErr w:type="spellEnd"/>
            <w:r w:rsidR="00D41E59" w:rsidRPr="00D41E59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14:paraId="16459804" w14:textId="58AADB6A" w:rsidR="003D4A06" w:rsidRPr="003D4A06" w:rsidRDefault="00693528" w:rsidP="003D4A0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 ходе семинара рассматривается</w:t>
            </w:r>
            <w:r w:rsidRPr="00693528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69352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анализ применения новых социальных технологий управления, направленных на формирование социального профессионального поведения сотрудников современной организации.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Рассматривается</w:t>
            </w:r>
            <w:r w:rsidRPr="0069352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социологический анализ использования коучинга как эффективной управленческой технологии формирования трудовой мотивации и корпоративного поведения сотрудников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666" w:type="dxa"/>
            <w:vAlign w:val="center"/>
          </w:tcPr>
          <w:p w14:paraId="06E590FF" w14:textId="2B0A6D35" w:rsidR="003D4A06" w:rsidRDefault="00693528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 </w:t>
            </w:r>
          </w:p>
        </w:tc>
      </w:tr>
      <w:tr w:rsidR="002E65B2" w:rsidRPr="00AA1D35" w14:paraId="23B69B3C" w14:textId="77777777" w:rsidTr="009714CD">
        <w:tc>
          <w:tcPr>
            <w:tcW w:w="567" w:type="dxa"/>
            <w:vAlign w:val="center"/>
          </w:tcPr>
          <w:p w14:paraId="7B6F7FF3" w14:textId="2386BE6C" w:rsidR="002E65B2" w:rsidRDefault="001957A0" w:rsidP="002E65B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13</w:t>
            </w:r>
          </w:p>
        </w:tc>
        <w:tc>
          <w:tcPr>
            <w:tcW w:w="1985" w:type="dxa"/>
            <w:vAlign w:val="center"/>
          </w:tcPr>
          <w:p w14:paraId="7F8C9771" w14:textId="3EECA7F2" w:rsidR="002E65B2" w:rsidRPr="008924C8" w:rsidRDefault="00373E4B" w:rsidP="002E65B2">
            <w:pPr>
              <w:jc w:val="center"/>
              <w:rPr>
                <w:rFonts w:ascii="Times New Roman" w:hAnsi="Times New Roman" w:cs="Times New Roman"/>
              </w:rPr>
            </w:pPr>
            <w:r w:rsidRPr="00373E4B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551" w:type="dxa"/>
            <w:vAlign w:val="center"/>
          </w:tcPr>
          <w:p w14:paraId="4F9AC828" w14:textId="15442E87" w:rsidR="002E65B2" w:rsidRPr="008924C8" w:rsidRDefault="00BC27FC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1E59" w:rsidRPr="00D41E59">
              <w:rPr>
                <w:rFonts w:ascii="Times New Roman" w:hAnsi="Times New Roman" w:cs="Times New Roman"/>
              </w:rPr>
              <w:t>Личный бренд предпринимателя. Эффектив</w:t>
            </w:r>
            <w:r w:rsidR="00D26E77">
              <w:rPr>
                <w:rFonts w:ascii="Times New Roman" w:hAnsi="Times New Roman" w:cs="Times New Roman"/>
              </w:rPr>
              <w:t>н</w:t>
            </w:r>
            <w:r w:rsidR="00D41E59" w:rsidRPr="00D41E59">
              <w:rPr>
                <w:rFonts w:ascii="Times New Roman" w:hAnsi="Times New Roman" w:cs="Times New Roman"/>
              </w:rPr>
              <w:t>ые инвестиции в себя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vAlign w:val="center"/>
          </w:tcPr>
          <w:p w14:paraId="313C0270" w14:textId="5E5D5DF1" w:rsidR="00F914CE" w:rsidRPr="00F914CE" w:rsidRDefault="00F914CE" w:rsidP="00F914CE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914CE">
              <w:rPr>
                <w:rFonts w:ascii="Times New Roman" w:hAnsi="Times New Roman" w:cs="Times New Roman"/>
                <w:shd w:val="clear" w:color="auto" w:fill="FFFFFF"/>
              </w:rPr>
              <w:t>Участие в семинаре позволит:</w:t>
            </w:r>
          </w:p>
          <w:p w14:paraId="7E9BB2DF" w14:textId="587B9549" w:rsidR="00F914CE" w:rsidRPr="00F914CE" w:rsidRDefault="00F914CE" w:rsidP="00F914CE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914CE">
              <w:rPr>
                <w:rFonts w:ascii="Times New Roman" w:hAnsi="Times New Roman" w:cs="Times New Roman"/>
                <w:shd w:val="clear" w:color="auto" w:fill="FFFFFF"/>
              </w:rPr>
              <w:t>провести «ревизию» своих особенностей и навыков, увидеть возможности и ограничения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914CE">
              <w:rPr>
                <w:rFonts w:ascii="Times New Roman" w:hAnsi="Times New Roman" w:cs="Times New Roman"/>
                <w:shd w:val="clear" w:color="auto" w:fill="FFFFFF"/>
              </w:rPr>
              <w:t>создать основу для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914CE">
              <w:rPr>
                <w:rFonts w:ascii="Times New Roman" w:hAnsi="Times New Roman" w:cs="Times New Roman"/>
                <w:shd w:val="clear" w:color="auto" w:fill="FFFFFF"/>
              </w:rPr>
              <w:t>формирования личного бренда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914CE">
              <w:rPr>
                <w:rFonts w:ascii="Times New Roman" w:hAnsi="Times New Roman" w:cs="Times New Roman"/>
                <w:shd w:val="clear" w:color="auto" w:fill="FFFFFF"/>
              </w:rPr>
              <w:t>выстроить свою версию его развития.</w:t>
            </w:r>
          </w:p>
          <w:p w14:paraId="7FFD74FA" w14:textId="68DA66EC" w:rsidR="002E65B2" w:rsidRPr="00553386" w:rsidRDefault="002E65B2" w:rsidP="002E65B2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14:paraId="397DA1D8" w14:textId="1036A7CC" w:rsidR="002E65B2" w:rsidRDefault="00F914CE" w:rsidP="002E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3D4A06" w:rsidRPr="00AA1D35" w14:paraId="472E5C0A" w14:textId="77777777" w:rsidTr="009714CD">
        <w:tc>
          <w:tcPr>
            <w:tcW w:w="567" w:type="dxa"/>
            <w:vAlign w:val="center"/>
          </w:tcPr>
          <w:p w14:paraId="3E607331" w14:textId="63F7C99A" w:rsidR="003D4A06" w:rsidRDefault="001957A0" w:rsidP="003D4A0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</w:t>
            </w:r>
          </w:p>
        </w:tc>
        <w:tc>
          <w:tcPr>
            <w:tcW w:w="1985" w:type="dxa"/>
            <w:vAlign w:val="center"/>
          </w:tcPr>
          <w:p w14:paraId="152FE815" w14:textId="7DBA0DAC" w:rsidR="003D4A06" w:rsidRDefault="00373E4B" w:rsidP="003D4A06">
            <w:pPr>
              <w:jc w:val="center"/>
              <w:rPr>
                <w:rFonts w:ascii="Times New Roman" w:hAnsi="Times New Roman" w:cs="Times New Roman"/>
              </w:rPr>
            </w:pPr>
            <w:r w:rsidRPr="00373E4B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551" w:type="dxa"/>
            <w:vAlign w:val="center"/>
          </w:tcPr>
          <w:p w14:paraId="69E739D4" w14:textId="1782A57C" w:rsidR="003D4A06" w:rsidRDefault="00BC27FC" w:rsidP="003D4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1E59" w:rsidRPr="00D41E59">
              <w:rPr>
                <w:rFonts w:ascii="Times New Roman" w:hAnsi="Times New Roman" w:cs="Times New Roman"/>
              </w:rPr>
              <w:t>Лидерство и построение команды в социальном бизнесе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66A26FCD" w14:textId="1EFB9DBF" w:rsidR="003D4A06" w:rsidRPr="002C00E4" w:rsidRDefault="00B875A5" w:rsidP="003D4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семинара </w:t>
            </w:r>
            <w:r w:rsidRPr="00B875A5">
              <w:rPr>
                <w:rFonts w:ascii="Times New Roman" w:hAnsi="Times New Roman" w:cs="Times New Roman"/>
              </w:rPr>
              <w:t xml:space="preserve">усвоение </w:t>
            </w:r>
            <w:r w:rsidR="00E578CD">
              <w:rPr>
                <w:rFonts w:ascii="Times New Roman" w:hAnsi="Times New Roman" w:cs="Times New Roman"/>
              </w:rPr>
              <w:t xml:space="preserve">предпринимателями </w:t>
            </w:r>
            <w:r w:rsidRPr="00B875A5">
              <w:rPr>
                <w:rFonts w:ascii="Times New Roman" w:hAnsi="Times New Roman" w:cs="Times New Roman"/>
              </w:rPr>
              <w:t>основных научных положений в области психологии управления, психологии предпринимателя, менеджера, собственника</w:t>
            </w:r>
            <w:r w:rsidR="00E578CD">
              <w:rPr>
                <w:rFonts w:ascii="Times New Roman" w:hAnsi="Times New Roman" w:cs="Times New Roman"/>
              </w:rPr>
              <w:t xml:space="preserve">, </w:t>
            </w:r>
            <w:r w:rsidRPr="00B875A5">
              <w:rPr>
                <w:rFonts w:ascii="Times New Roman" w:hAnsi="Times New Roman" w:cs="Times New Roman"/>
              </w:rPr>
              <w:t>а также основ формирования и развития эффективной команды.</w:t>
            </w:r>
          </w:p>
        </w:tc>
        <w:tc>
          <w:tcPr>
            <w:tcW w:w="1666" w:type="dxa"/>
            <w:vAlign w:val="center"/>
          </w:tcPr>
          <w:p w14:paraId="00A7F9FF" w14:textId="19F9A7B3" w:rsidR="003D4A06" w:rsidRDefault="00605870" w:rsidP="003D4A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Ноябрь </w:t>
            </w:r>
          </w:p>
        </w:tc>
      </w:tr>
      <w:tr w:rsidR="003D4A06" w:rsidRPr="00AA1D35" w14:paraId="3FE8EA9D" w14:textId="77777777" w:rsidTr="009714CD">
        <w:tc>
          <w:tcPr>
            <w:tcW w:w="567" w:type="dxa"/>
            <w:vAlign w:val="center"/>
          </w:tcPr>
          <w:p w14:paraId="7191789F" w14:textId="3038531E" w:rsidR="003D4A06" w:rsidRPr="008924C8" w:rsidRDefault="001957A0" w:rsidP="003D4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14:paraId="74CD67B1" w14:textId="406D89C1" w:rsidR="003D4A06" w:rsidRPr="008924C8" w:rsidRDefault="00373E4B" w:rsidP="003D4A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3E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</w:t>
            </w:r>
          </w:p>
        </w:tc>
        <w:tc>
          <w:tcPr>
            <w:tcW w:w="2551" w:type="dxa"/>
            <w:vAlign w:val="center"/>
          </w:tcPr>
          <w:p w14:paraId="070FDBED" w14:textId="461377EA" w:rsidR="003D4A06" w:rsidRPr="008924C8" w:rsidRDefault="00BC27FC" w:rsidP="003D4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1E59" w:rsidRPr="00D41E59">
              <w:rPr>
                <w:rFonts w:ascii="Times New Roman" w:hAnsi="Times New Roman" w:cs="Times New Roman"/>
              </w:rPr>
              <w:t>Партнерство. Ключевые ресурсы, партнеры, каналы сбыта в социальном бизнесе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14:paraId="0674D8DC" w14:textId="786A7019" w:rsidR="003D4A06" w:rsidRPr="00EC69A5" w:rsidRDefault="006D097A" w:rsidP="003D4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семинара рассматриваются современные формы партнерства в бизнесе. Каналы продаж: какие бывают и что это такое. </w:t>
            </w:r>
          </w:p>
        </w:tc>
        <w:tc>
          <w:tcPr>
            <w:tcW w:w="1666" w:type="dxa"/>
            <w:vAlign w:val="center"/>
          </w:tcPr>
          <w:p w14:paraId="4BB02785" w14:textId="59E42A98" w:rsidR="003D4A06" w:rsidRPr="008924C8" w:rsidRDefault="006D097A" w:rsidP="003D4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</w:tr>
      <w:tr w:rsidR="00D41E59" w:rsidRPr="00AA1D35" w14:paraId="5A0400CB" w14:textId="77777777" w:rsidTr="009714CD">
        <w:tc>
          <w:tcPr>
            <w:tcW w:w="567" w:type="dxa"/>
            <w:vAlign w:val="center"/>
          </w:tcPr>
          <w:p w14:paraId="0B9B7CAE" w14:textId="61A48BBA" w:rsidR="00D41E59" w:rsidRPr="008924C8" w:rsidRDefault="001957A0" w:rsidP="003D4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14:paraId="670AE2CB" w14:textId="59D51B79" w:rsidR="00D41E59" w:rsidRPr="008924C8" w:rsidRDefault="002C0F8C" w:rsidP="003D4A0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</w:t>
            </w:r>
          </w:p>
        </w:tc>
        <w:tc>
          <w:tcPr>
            <w:tcW w:w="2551" w:type="dxa"/>
            <w:vAlign w:val="center"/>
          </w:tcPr>
          <w:p w14:paraId="27AB7FCE" w14:textId="08C08888" w:rsidR="00D41E59" w:rsidRPr="008924C8" w:rsidRDefault="002C0F8C" w:rsidP="003D4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социальный проект года»</w:t>
            </w:r>
          </w:p>
        </w:tc>
        <w:tc>
          <w:tcPr>
            <w:tcW w:w="3402" w:type="dxa"/>
          </w:tcPr>
          <w:p w14:paraId="7952D78D" w14:textId="2B9D31CE" w:rsidR="00D41E59" w:rsidRPr="00EC69A5" w:rsidRDefault="002C0F8C" w:rsidP="003D4A06">
            <w:pPr>
              <w:jc w:val="center"/>
              <w:rPr>
                <w:rFonts w:ascii="Times New Roman" w:hAnsi="Times New Roman" w:cs="Times New Roman"/>
              </w:rPr>
            </w:pPr>
            <w:r w:rsidRPr="002C0F8C">
              <w:rPr>
                <w:rFonts w:ascii="Times New Roman" w:hAnsi="Times New Roman" w:cs="Times New Roman"/>
              </w:rPr>
              <w:t>Проект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</w:tc>
        <w:tc>
          <w:tcPr>
            <w:tcW w:w="1666" w:type="dxa"/>
            <w:vAlign w:val="center"/>
          </w:tcPr>
          <w:p w14:paraId="7A2434A1" w14:textId="2ED9EC22" w:rsidR="00D41E59" w:rsidRPr="008924C8" w:rsidRDefault="0054224A" w:rsidP="003D4A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Ноябрь </w:t>
            </w:r>
          </w:p>
        </w:tc>
      </w:tr>
    </w:tbl>
    <w:p w14:paraId="657D65F2" w14:textId="77777777" w:rsidR="007337B9" w:rsidRPr="00261FBE" w:rsidRDefault="007337B9" w:rsidP="00423B01">
      <w:pPr>
        <w:shd w:val="clear" w:color="auto" w:fill="FFFFFF"/>
        <w:tabs>
          <w:tab w:val="left" w:pos="993"/>
        </w:tabs>
        <w:spacing w:after="0" w:line="338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37B9" w:rsidRPr="00261FBE" w:rsidSect="003E60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5EF"/>
    <w:multiLevelType w:val="multilevel"/>
    <w:tmpl w:val="A03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E3DDA"/>
    <w:multiLevelType w:val="multilevel"/>
    <w:tmpl w:val="09EA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884B38"/>
    <w:multiLevelType w:val="multilevel"/>
    <w:tmpl w:val="E0B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00976"/>
    <w:multiLevelType w:val="multilevel"/>
    <w:tmpl w:val="66E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F6E2D"/>
    <w:multiLevelType w:val="multilevel"/>
    <w:tmpl w:val="EAB8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F783D"/>
    <w:multiLevelType w:val="multilevel"/>
    <w:tmpl w:val="0CE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72C46"/>
    <w:multiLevelType w:val="multilevel"/>
    <w:tmpl w:val="463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715F1"/>
    <w:multiLevelType w:val="multilevel"/>
    <w:tmpl w:val="CAE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2414A9"/>
    <w:multiLevelType w:val="hybridMultilevel"/>
    <w:tmpl w:val="B83664E8"/>
    <w:lvl w:ilvl="0" w:tplc="94262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1B5FFB"/>
    <w:multiLevelType w:val="multilevel"/>
    <w:tmpl w:val="F6F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82301"/>
    <w:multiLevelType w:val="hybridMultilevel"/>
    <w:tmpl w:val="3E4E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51896">
    <w:abstractNumId w:val="9"/>
  </w:num>
  <w:num w:numId="2" w16cid:durableId="554003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274479807">
    <w:abstractNumId w:val="11"/>
  </w:num>
  <w:num w:numId="4" w16cid:durableId="1354914753">
    <w:abstractNumId w:val="4"/>
  </w:num>
  <w:num w:numId="5" w16cid:durableId="951664683">
    <w:abstractNumId w:val="5"/>
  </w:num>
  <w:num w:numId="6" w16cid:durableId="1632635649">
    <w:abstractNumId w:val="0"/>
  </w:num>
  <w:num w:numId="7" w16cid:durableId="1009212223">
    <w:abstractNumId w:val="10"/>
  </w:num>
  <w:num w:numId="8" w16cid:durableId="90858227">
    <w:abstractNumId w:val="1"/>
  </w:num>
  <w:num w:numId="9" w16cid:durableId="701323290">
    <w:abstractNumId w:val="8"/>
  </w:num>
  <w:num w:numId="10" w16cid:durableId="119884713">
    <w:abstractNumId w:val="6"/>
  </w:num>
  <w:num w:numId="11" w16cid:durableId="12342141">
    <w:abstractNumId w:val="7"/>
  </w:num>
  <w:num w:numId="12" w16cid:durableId="166824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4"/>
    <w:rsid w:val="00010156"/>
    <w:rsid w:val="00013366"/>
    <w:rsid w:val="00014853"/>
    <w:rsid w:val="00031B15"/>
    <w:rsid w:val="00035685"/>
    <w:rsid w:val="00041412"/>
    <w:rsid w:val="00041E53"/>
    <w:rsid w:val="00053B14"/>
    <w:rsid w:val="0007787F"/>
    <w:rsid w:val="000833A6"/>
    <w:rsid w:val="000A09EA"/>
    <w:rsid w:val="000A473B"/>
    <w:rsid w:val="000A640C"/>
    <w:rsid w:val="000B6D70"/>
    <w:rsid w:val="000C01AF"/>
    <w:rsid w:val="000C0913"/>
    <w:rsid w:val="000C0BF2"/>
    <w:rsid w:val="000C2C38"/>
    <w:rsid w:val="000C3CDA"/>
    <w:rsid w:val="000C3E7C"/>
    <w:rsid w:val="000C4525"/>
    <w:rsid w:val="000C7BB1"/>
    <w:rsid w:val="000C7D24"/>
    <w:rsid w:val="000D4418"/>
    <w:rsid w:val="000E01DA"/>
    <w:rsid w:val="000E11E4"/>
    <w:rsid w:val="000E1B41"/>
    <w:rsid w:val="000F410C"/>
    <w:rsid w:val="00101A0B"/>
    <w:rsid w:val="001131C8"/>
    <w:rsid w:val="0012088B"/>
    <w:rsid w:val="00121E71"/>
    <w:rsid w:val="00122F8C"/>
    <w:rsid w:val="00125084"/>
    <w:rsid w:val="0014126B"/>
    <w:rsid w:val="00145276"/>
    <w:rsid w:val="00153A87"/>
    <w:rsid w:val="00157694"/>
    <w:rsid w:val="0017193A"/>
    <w:rsid w:val="001957A0"/>
    <w:rsid w:val="00197EDD"/>
    <w:rsid w:val="001A6C57"/>
    <w:rsid w:val="001A7D8C"/>
    <w:rsid w:val="001B130B"/>
    <w:rsid w:val="001C2D0F"/>
    <w:rsid w:val="001C6078"/>
    <w:rsid w:val="001D3814"/>
    <w:rsid w:val="001E3FB4"/>
    <w:rsid w:val="001F11F1"/>
    <w:rsid w:val="001F2E10"/>
    <w:rsid w:val="002010B2"/>
    <w:rsid w:val="00210E73"/>
    <w:rsid w:val="002228BC"/>
    <w:rsid w:val="00244A96"/>
    <w:rsid w:val="002576AC"/>
    <w:rsid w:val="00260EB4"/>
    <w:rsid w:val="00261FBE"/>
    <w:rsid w:val="00262037"/>
    <w:rsid w:val="00270F8C"/>
    <w:rsid w:val="00290159"/>
    <w:rsid w:val="002A6018"/>
    <w:rsid w:val="002A7F31"/>
    <w:rsid w:val="002B4871"/>
    <w:rsid w:val="002B5F05"/>
    <w:rsid w:val="002C00E4"/>
    <w:rsid w:val="002C0F8C"/>
    <w:rsid w:val="002C314B"/>
    <w:rsid w:val="002C3B72"/>
    <w:rsid w:val="002D3D72"/>
    <w:rsid w:val="002D5E23"/>
    <w:rsid w:val="002E16DB"/>
    <w:rsid w:val="002E5F45"/>
    <w:rsid w:val="002E65B2"/>
    <w:rsid w:val="002E7F24"/>
    <w:rsid w:val="002F3F6D"/>
    <w:rsid w:val="002F4133"/>
    <w:rsid w:val="002F41B1"/>
    <w:rsid w:val="0030005F"/>
    <w:rsid w:val="00303177"/>
    <w:rsid w:val="0030606A"/>
    <w:rsid w:val="0032675E"/>
    <w:rsid w:val="00332BCA"/>
    <w:rsid w:val="003359D4"/>
    <w:rsid w:val="00337745"/>
    <w:rsid w:val="00373E4B"/>
    <w:rsid w:val="00382D78"/>
    <w:rsid w:val="00385466"/>
    <w:rsid w:val="00391D11"/>
    <w:rsid w:val="003A772A"/>
    <w:rsid w:val="003A7B1E"/>
    <w:rsid w:val="003B0593"/>
    <w:rsid w:val="003B210A"/>
    <w:rsid w:val="003B7A1E"/>
    <w:rsid w:val="003D3442"/>
    <w:rsid w:val="003D46ED"/>
    <w:rsid w:val="003D4A06"/>
    <w:rsid w:val="003D7B0E"/>
    <w:rsid w:val="003E60AD"/>
    <w:rsid w:val="003E7F75"/>
    <w:rsid w:val="00400964"/>
    <w:rsid w:val="004010D9"/>
    <w:rsid w:val="004015FA"/>
    <w:rsid w:val="00401C0B"/>
    <w:rsid w:val="0040644F"/>
    <w:rsid w:val="00410D75"/>
    <w:rsid w:val="00411DAB"/>
    <w:rsid w:val="0041329C"/>
    <w:rsid w:val="004217DA"/>
    <w:rsid w:val="00423B01"/>
    <w:rsid w:val="00430704"/>
    <w:rsid w:val="00441B11"/>
    <w:rsid w:val="00450CED"/>
    <w:rsid w:val="00452489"/>
    <w:rsid w:val="004539E7"/>
    <w:rsid w:val="004636D8"/>
    <w:rsid w:val="00466FF2"/>
    <w:rsid w:val="00471653"/>
    <w:rsid w:val="00485B13"/>
    <w:rsid w:val="004874A8"/>
    <w:rsid w:val="004B60DF"/>
    <w:rsid w:val="004B6801"/>
    <w:rsid w:val="004C0EB5"/>
    <w:rsid w:val="004C50C7"/>
    <w:rsid w:val="004D26BB"/>
    <w:rsid w:val="004D5CF7"/>
    <w:rsid w:val="004F2C1A"/>
    <w:rsid w:val="005005C6"/>
    <w:rsid w:val="00517A0A"/>
    <w:rsid w:val="00522D8C"/>
    <w:rsid w:val="0052673A"/>
    <w:rsid w:val="005336A2"/>
    <w:rsid w:val="0054224A"/>
    <w:rsid w:val="0054375C"/>
    <w:rsid w:val="00545306"/>
    <w:rsid w:val="005460D1"/>
    <w:rsid w:val="0055176C"/>
    <w:rsid w:val="00553386"/>
    <w:rsid w:val="005654CF"/>
    <w:rsid w:val="0057643B"/>
    <w:rsid w:val="00594E78"/>
    <w:rsid w:val="005A5909"/>
    <w:rsid w:val="005A5A8C"/>
    <w:rsid w:val="005B0BB2"/>
    <w:rsid w:val="005D4B71"/>
    <w:rsid w:val="005D62A9"/>
    <w:rsid w:val="005D6D2F"/>
    <w:rsid w:val="005D7AC3"/>
    <w:rsid w:val="00605870"/>
    <w:rsid w:val="006078E1"/>
    <w:rsid w:val="00614BCC"/>
    <w:rsid w:val="00614FF3"/>
    <w:rsid w:val="006204FB"/>
    <w:rsid w:val="006240EB"/>
    <w:rsid w:val="00630E97"/>
    <w:rsid w:val="006361FF"/>
    <w:rsid w:val="00647144"/>
    <w:rsid w:val="0064750F"/>
    <w:rsid w:val="00647F29"/>
    <w:rsid w:val="00662778"/>
    <w:rsid w:val="00663A03"/>
    <w:rsid w:val="00663A48"/>
    <w:rsid w:val="00665586"/>
    <w:rsid w:val="00675470"/>
    <w:rsid w:val="0067631C"/>
    <w:rsid w:val="00692D33"/>
    <w:rsid w:val="006932D8"/>
    <w:rsid w:val="00693528"/>
    <w:rsid w:val="00693BC0"/>
    <w:rsid w:val="006B480D"/>
    <w:rsid w:val="006D097A"/>
    <w:rsid w:val="006D5AA4"/>
    <w:rsid w:val="006E709D"/>
    <w:rsid w:val="00702ED5"/>
    <w:rsid w:val="00712BF9"/>
    <w:rsid w:val="0071413A"/>
    <w:rsid w:val="0071444C"/>
    <w:rsid w:val="00715795"/>
    <w:rsid w:val="007202F2"/>
    <w:rsid w:val="0072486C"/>
    <w:rsid w:val="007337B9"/>
    <w:rsid w:val="00740FDD"/>
    <w:rsid w:val="00743974"/>
    <w:rsid w:val="00750768"/>
    <w:rsid w:val="00755DEC"/>
    <w:rsid w:val="0076252F"/>
    <w:rsid w:val="00762866"/>
    <w:rsid w:val="00762EE5"/>
    <w:rsid w:val="00765154"/>
    <w:rsid w:val="00785699"/>
    <w:rsid w:val="00790F92"/>
    <w:rsid w:val="007914BB"/>
    <w:rsid w:val="007936F0"/>
    <w:rsid w:val="0079760D"/>
    <w:rsid w:val="00797FD6"/>
    <w:rsid w:val="007A27C2"/>
    <w:rsid w:val="007A35C1"/>
    <w:rsid w:val="007A4A35"/>
    <w:rsid w:val="007C1E33"/>
    <w:rsid w:val="007E2DAA"/>
    <w:rsid w:val="007F4C22"/>
    <w:rsid w:val="007F7D79"/>
    <w:rsid w:val="008050B8"/>
    <w:rsid w:val="00815A2C"/>
    <w:rsid w:val="008171AD"/>
    <w:rsid w:val="008177E8"/>
    <w:rsid w:val="00825E6B"/>
    <w:rsid w:val="0083014A"/>
    <w:rsid w:val="008471D8"/>
    <w:rsid w:val="00857A97"/>
    <w:rsid w:val="0086138F"/>
    <w:rsid w:val="00864E26"/>
    <w:rsid w:val="00883AFD"/>
    <w:rsid w:val="00885A18"/>
    <w:rsid w:val="008924C8"/>
    <w:rsid w:val="00894529"/>
    <w:rsid w:val="008B501D"/>
    <w:rsid w:val="008C2751"/>
    <w:rsid w:val="008C4729"/>
    <w:rsid w:val="008C49FA"/>
    <w:rsid w:val="008C67B6"/>
    <w:rsid w:val="008D5946"/>
    <w:rsid w:val="008E1B8A"/>
    <w:rsid w:val="008F518A"/>
    <w:rsid w:val="008F53DC"/>
    <w:rsid w:val="0091196A"/>
    <w:rsid w:val="00911D27"/>
    <w:rsid w:val="00912743"/>
    <w:rsid w:val="009500B7"/>
    <w:rsid w:val="00950C3C"/>
    <w:rsid w:val="009628D6"/>
    <w:rsid w:val="009714CD"/>
    <w:rsid w:val="00971BD5"/>
    <w:rsid w:val="0097451E"/>
    <w:rsid w:val="00975656"/>
    <w:rsid w:val="00980383"/>
    <w:rsid w:val="00980904"/>
    <w:rsid w:val="0098231F"/>
    <w:rsid w:val="009831FE"/>
    <w:rsid w:val="00984E6D"/>
    <w:rsid w:val="009B1EB4"/>
    <w:rsid w:val="009B1EB9"/>
    <w:rsid w:val="009B2747"/>
    <w:rsid w:val="009D23A8"/>
    <w:rsid w:val="009D3A57"/>
    <w:rsid w:val="009E7285"/>
    <w:rsid w:val="00A03A9B"/>
    <w:rsid w:val="00A1471C"/>
    <w:rsid w:val="00A16415"/>
    <w:rsid w:val="00A26AEB"/>
    <w:rsid w:val="00A27175"/>
    <w:rsid w:val="00A34991"/>
    <w:rsid w:val="00A51B41"/>
    <w:rsid w:val="00A63931"/>
    <w:rsid w:val="00A7308C"/>
    <w:rsid w:val="00A81BA5"/>
    <w:rsid w:val="00A93704"/>
    <w:rsid w:val="00A95219"/>
    <w:rsid w:val="00A95474"/>
    <w:rsid w:val="00AA1D35"/>
    <w:rsid w:val="00AA4064"/>
    <w:rsid w:val="00AA52CC"/>
    <w:rsid w:val="00AB54EE"/>
    <w:rsid w:val="00AD71D8"/>
    <w:rsid w:val="00AF3ACB"/>
    <w:rsid w:val="00B0064C"/>
    <w:rsid w:val="00B07266"/>
    <w:rsid w:val="00B1410B"/>
    <w:rsid w:val="00B158B4"/>
    <w:rsid w:val="00B15F8A"/>
    <w:rsid w:val="00B34CEA"/>
    <w:rsid w:val="00B379E0"/>
    <w:rsid w:val="00B40C8D"/>
    <w:rsid w:val="00B51470"/>
    <w:rsid w:val="00B5521E"/>
    <w:rsid w:val="00B56C2D"/>
    <w:rsid w:val="00B574A9"/>
    <w:rsid w:val="00B70176"/>
    <w:rsid w:val="00B71331"/>
    <w:rsid w:val="00B72F8D"/>
    <w:rsid w:val="00B756DB"/>
    <w:rsid w:val="00B80D68"/>
    <w:rsid w:val="00B86131"/>
    <w:rsid w:val="00B871FC"/>
    <w:rsid w:val="00B875A5"/>
    <w:rsid w:val="00B87AC9"/>
    <w:rsid w:val="00B93C7D"/>
    <w:rsid w:val="00B95279"/>
    <w:rsid w:val="00BB01C8"/>
    <w:rsid w:val="00BB2A1E"/>
    <w:rsid w:val="00BB5215"/>
    <w:rsid w:val="00BC27FC"/>
    <w:rsid w:val="00BD10DB"/>
    <w:rsid w:val="00BE11D5"/>
    <w:rsid w:val="00BF0E35"/>
    <w:rsid w:val="00BF1254"/>
    <w:rsid w:val="00C008F6"/>
    <w:rsid w:val="00C04CE3"/>
    <w:rsid w:val="00C17AD6"/>
    <w:rsid w:val="00C252D6"/>
    <w:rsid w:val="00C27A73"/>
    <w:rsid w:val="00C41EB4"/>
    <w:rsid w:val="00C42A19"/>
    <w:rsid w:val="00C54C50"/>
    <w:rsid w:val="00C61564"/>
    <w:rsid w:val="00C63048"/>
    <w:rsid w:val="00C666EA"/>
    <w:rsid w:val="00C73B1E"/>
    <w:rsid w:val="00C92CEE"/>
    <w:rsid w:val="00C92F84"/>
    <w:rsid w:val="00CB3612"/>
    <w:rsid w:val="00CB3F7D"/>
    <w:rsid w:val="00CB4B40"/>
    <w:rsid w:val="00CC456B"/>
    <w:rsid w:val="00CE7055"/>
    <w:rsid w:val="00CF181D"/>
    <w:rsid w:val="00CF405A"/>
    <w:rsid w:val="00D00A12"/>
    <w:rsid w:val="00D02B0A"/>
    <w:rsid w:val="00D20A5E"/>
    <w:rsid w:val="00D235FF"/>
    <w:rsid w:val="00D26E77"/>
    <w:rsid w:val="00D41E59"/>
    <w:rsid w:val="00D429F7"/>
    <w:rsid w:val="00D434F2"/>
    <w:rsid w:val="00D522AC"/>
    <w:rsid w:val="00D576E0"/>
    <w:rsid w:val="00D63B1A"/>
    <w:rsid w:val="00D7015A"/>
    <w:rsid w:val="00D747D8"/>
    <w:rsid w:val="00D753F7"/>
    <w:rsid w:val="00D766E7"/>
    <w:rsid w:val="00D77434"/>
    <w:rsid w:val="00D818F9"/>
    <w:rsid w:val="00D81D93"/>
    <w:rsid w:val="00D837B2"/>
    <w:rsid w:val="00D847B9"/>
    <w:rsid w:val="00D851A0"/>
    <w:rsid w:val="00D930D3"/>
    <w:rsid w:val="00D93E0A"/>
    <w:rsid w:val="00D944E4"/>
    <w:rsid w:val="00DA5588"/>
    <w:rsid w:val="00DB3F8C"/>
    <w:rsid w:val="00DB612B"/>
    <w:rsid w:val="00DC174E"/>
    <w:rsid w:val="00DC3EF6"/>
    <w:rsid w:val="00DC596D"/>
    <w:rsid w:val="00DD5251"/>
    <w:rsid w:val="00DE4B44"/>
    <w:rsid w:val="00DE7C80"/>
    <w:rsid w:val="00DF1521"/>
    <w:rsid w:val="00E03D8C"/>
    <w:rsid w:val="00E202EC"/>
    <w:rsid w:val="00E226FD"/>
    <w:rsid w:val="00E2566F"/>
    <w:rsid w:val="00E3076A"/>
    <w:rsid w:val="00E30DAF"/>
    <w:rsid w:val="00E42DA3"/>
    <w:rsid w:val="00E543A4"/>
    <w:rsid w:val="00E56519"/>
    <w:rsid w:val="00E578CD"/>
    <w:rsid w:val="00E6472B"/>
    <w:rsid w:val="00E73EE4"/>
    <w:rsid w:val="00E76C61"/>
    <w:rsid w:val="00E81D39"/>
    <w:rsid w:val="00E85658"/>
    <w:rsid w:val="00E900C4"/>
    <w:rsid w:val="00E91A6B"/>
    <w:rsid w:val="00E950AC"/>
    <w:rsid w:val="00E971E1"/>
    <w:rsid w:val="00EC1B96"/>
    <w:rsid w:val="00EC1DC5"/>
    <w:rsid w:val="00EC5E15"/>
    <w:rsid w:val="00EC61CA"/>
    <w:rsid w:val="00EC69A5"/>
    <w:rsid w:val="00ED6AE9"/>
    <w:rsid w:val="00EE0233"/>
    <w:rsid w:val="00EF3217"/>
    <w:rsid w:val="00EF5A6D"/>
    <w:rsid w:val="00F01705"/>
    <w:rsid w:val="00F15FFD"/>
    <w:rsid w:val="00F17677"/>
    <w:rsid w:val="00F40611"/>
    <w:rsid w:val="00F460C7"/>
    <w:rsid w:val="00F47A7D"/>
    <w:rsid w:val="00F57CC5"/>
    <w:rsid w:val="00F64669"/>
    <w:rsid w:val="00F71ECB"/>
    <w:rsid w:val="00F758D9"/>
    <w:rsid w:val="00F7689B"/>
    <w:rsid w:val="00F90FE9"/>
    <w:rsid w:val="00F914CE"/>
    <w:rsid w:val="00FA5D28"/>
    <w:rsid w:val="00FA5D4E"/>
    <w:rsid w:val="00FB0923"/>
    <w:rsid w:val="00FE0417"/>
    <w:rsid w:val="00FF53E0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A0A"/>
  <w15:docId w15:val="{C23E21F4-0719-479B-8C17-2E30642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7B9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3E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747D8"/>
    <w:rPr>
      <w:b/>
      <w:bCs/>
    </w:rPr>
  </w:style>
  <w:style w:type="character" w:customStyle="1" w:styleId="apple-converted-space">
    <w:name w:val="apple-converted-space"/>
    <w:basedOn w:val="a0"/>
    <w:rsid w:val="00C92CEE"/>
  </w:style>
  <w:style w:type="paragraph" w:styleId="a7">
    <w:name w:val="Normal (Web)"/>
    <w:basedOn w:val="a"/>
    <w:uiPriority w:val="99"/>
    <w:unhideWhenUsed/>
    <w:rsid w:val="002576A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7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91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7202-3D23-4C29-A780-85C86C5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komp05</dc:creator>
  <cp:lastModifiedBy>User</cp:lastModifiedBy>
  <cp:revision>68</cp:revision>
  <cp:lastPrinted>2018-03-30T11:40:00Z</cp:lastPrinted>
  <dcterms:created xsi:type="dcterms:W3CDTF">2020-07-17T09:17:00Z</dcterms:created>
  <dcterms:modified xsi:type="dcterms:W3CDTF">2022-06-07T13:44:00Z</dcterms:modified>
</cp:coreProperties>
</file>